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Lpg Alliance - skuteczne usuwanie cellulitu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i kosmetologia coraz częściej korzystają z całkowicie nieinwazyjnych, a zarazem niezwykle skutecznych zabiegów. Takie są zabiegi endermologii, które w bezbolesny i bezpieczny sposób poprawiają wygląd twarzy i ciała. A wszystko dzięki zaawansowanej technologii dogłębnego masażu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to zabieg o wszechstronnym zastosowaniu, umożliwiający modelowanie sylwetki, redukcję tkanki tłuszczowej i ujędrnianie skóry. Wykonanie zabiegu endermologii na twarzy umożliwia pozbycie się obrzęków, wiotkości skóry oraz utraty kolorytu i blasku. Endermologia może być wykonywana jako samodzielny zabieg, a także w ramach terapii łączonej z bardziej inwazyjnymi zabiegami medycyny estetycznej.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– drenujący masaż podciśnieniowy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zabiegu endermologii wykorzystywane są głowice masujące generujące podciśnienie. Specjalny system komputerowy dostosowuje intensywność masażu do potrzeb klienta. Zabiegowi towarzyszy stan głębokiego relaksu – trudno o przyjemniejszą metodę walki z cellulitem, nadmiarem tkanki tłuszczowej, wiotkością skóry czy obrzękami. A co najważniejsze – zabieg jest tak bezpieczny, że mogą korzystać z niego nawet kobiety w ciąży!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technologia LPG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zaawansowany zabieg drenujący ciało i twarz, który można powtarzać nawet 2 – 3 razy w tygodniu. Zabieg z wykorzystaniem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LPG Alliance</w:t>
      </w:r>
      <w:r>
        <w:rPr>
          <w:rFonts w:ascii="calibri" w:hAnsi="calibri" w:eastAsia="calibri" w:cs="calibri"/>
          <w:sz w:val="24"/>
          <w:szCs w:val="24"/>
        </w:rPr>
        <w:t xml:space="preserve"> jest o wiele skuteczniejszy niż manualny masaż drenujący. Gdzie wykonywana jest profesjonalna endermologia? Kraków zaprasza do kliniki Neonia, dysponującej najnowocześniejszą aparatura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cellulitu</w:t>
      </w:r>
      <w:r>
        <w:rPr>
          <w:rFonts w:ascii="calibri" w:hAnsi="calibri" w:eastAsia="calibri" w:cs="calibri"/>
          <w:sz w:val="24"/>
          <w:szCs w:val="24"/>
        </w:rPr>
        <w:t xml:space="preserve">, wspomaganie odchudzania czy ujędrnianie skóry twarzy. Upiększanie i odmładzanie twarzy i ciała nigdy nie było przyjemniejsze.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enderm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2025-11-05T10:00:01+01:00</dcterms:created>
  <dcterms:modified xsi:type="dcterms:W3CDTF">2025-11-05T10:00:01+01:00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