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łysienia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nadmiernego wypadania włosów, prowadzącego do przerzedzenia fryzury, a nawet wyłysienia to częsty problem dotykający zarówno kobiety, jak i mężczyzn. Domowe sposoby na łysienie nie przynoszą zadowalających efektów. Natomiast zabiegi trychologiczne na łysienie pozwalają na kompleksowe wzmocnienie włosów i stymulowanie ich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Leczenie łysienia Kraków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tylko przez lekarza trychologa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łysienia</w:t>
      </w:r>
      <w:r>
        <w:rPr>
          <w:rFonts w:ascii="calibri" w:hAnsi="calibri" w:eastAsia="calibri" w:cs="calibri"/>
          <w:sz w:val="24"/>
          <w:szCs w:val="24"/>
        </w:rPr>
        <w:t xml:space="preserve"> powinno koncentrować się na pobudzenie aktywności mieszków włosowych, co przekłada się na ograniczenie wypadania włosów, a także stymulowanie ich wzrostu. Możliwe jest to dzięki zabiegom nakłuwania skóry głowy, co pozwala na penetrację związków aktywnych w głąb skóry. Efektem zabiegów mezoterapii, Dermapen 4, terapii peptydowej dr Cyj oraz karboksyterapii jest pobudzenie krążenia krwi, aktywowanie mieszków włosowych oraz stymulowanie procesów regeneracyjnych.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Leczenia łysienia – najskuteczniejsze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łysienia warto powierzyć trychologowi, który wykona specjalistyczne badania oraz zaproponuje najskuteczniejszą terapię. Tylko w ten sposób można osiągnąć spektakularne efekty leczenia łysienia. Kraków dysponuje placówką, w której doświadczony trycholog przeprowadza kompleksową terapię łysienia. Klinika Neonia dysponuje ponadto najnowocześniejszym sprzętem, umożliwiającym diagnostykę i leczenie łysienia u kobiet i mężczyzn.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leczenie-lysi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2025-11-29T03:16:21+01:00</dcterms:created>
  <dcterms:modified xsi:type="dcterms:W3CDTF">2025-11-29T03:16:21+01:00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